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E8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textAlignment w:val="auto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附件3</w:t>
      </w:r>
    </w:p>
    <w:p w14:paraId="5F3C8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beforeAutospacing="0" w:afterAutospacing="0" w:line="540" w:lineRule="exact"/>
        <w:ind w:left="0" w:firstLine="0" w:firstLineChars="0"/>
        <w:textAlignment w:val="auto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</w:p>
    <w:p w14:paraId="44434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beforeAutospacing="0" w:afterAutospacing="0" w:line="54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</w:p>
    <w:p w14:paraId="6768E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beforeAutospacing="0" w:afterAutospacing="0" w:line="54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首届黑龙江省博士后创新创业大赛</w:t>
      </w:r>
    </w:p>
    <w:p w14:paraId="6A26E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beforeAutospacing="0" w:afterAutospacing="0" w:line="54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联络员报名回执</w:t>
      </w:r>
    </w:p>
    <w:p w14:paraId="188169B7"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</w:p>
    <w:p w14:paraId="345CF777">
      <w:pPr>
        <w:pStyle w:val="2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单位（盖章）：                           年   月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958"/>
        <w:gridCol w:w="1366"/>
        <w:gridCol w:w="2950"/>
      </w:tblGrid>
      <w:tr w14:paraId="0264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44" w:type="dxa"/>
            <w:vAlign w:val="center"/>
          </w:tcPr>
          <w:p w14:paraId="381510D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姓    名</w:t>
            </w:r>
          </w:p>
        </w:tc>
        <w:tc>
          <w:tcPr>
            <w:tcW w:w="2958" w:type="dxa"/>
            <w:vAlign w:val="center"/>
          </w:tcPr>
          <w:p w14:paraId="221E242E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6" w:type="dxa"/>
            <w:vAlign w:val="center"/>
          </w:tcPr>
          <w:p w14:paraId="2A58A62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性  别</w:t>
            </w:r>
          </w:p>
        </w:tc>
        <w:tc>
          <w:tcPr>
            <w:tcW w:w="2950" w:type="dxa"/>
            <w:vAlign w:val="center"/>
          </w:tcPr>
          <w:p w14:paraId="018DB22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D68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44" w:type="dxa"/>
            <w:vAlign w:val="center"/>
          </w:tcPr>
          <w:p w14:paraId="0B0B00C3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7274" w:type="dxa"/>
            <w:gridSpan w:val="3"/>
            <w:vAlign w:val="center"/>
          </w:tcPr>
          <w:p w14:paraId="35F99D6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33DA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44" w:type="dxa"/>
            <w:vAlign w:val="center"/>
          </w:tcPr>
          <w:p w14:paraId="50B8F986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部    门</w:t>
            </w:r>
          </w:p>
        </w:tc>
        <w:tc>
          <w:tcPr>
            <w:tcW w:w="7274" w:type="dxa"/>
            <w:gridSpan w:val="3"/>
            <w:vAlign w:val="center"/>
          </w:tcPr>
          <w:p w14:paraId="6ACDE21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6A93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44" w:type="dxa"/>
            <w:vAlign w:val="center"/>
          </w:tcPr>
          <w:p w14:paraId="6515AE00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职    务</w:t>
            </w:r>
          </w:p>
        </w:tc>
        <w:tc>
          <w:tcPr>
            <w:tcW w:w="7274" w:type="dxa"/>
            <w:gridSpan w:val="3"/>
            <w:vAlign w:val="center"/>
          </w:tcPr>
          <w:p w14:paraId="1AE5E37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5AB0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44" w:type="dxa"/>
            <w:vMerge w:val="restart"/>
            <w:vAlign w:val="center"/>
          </w:tcPr>
          <w:p w14:paraId="756E01A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958" w:type="dxa"/>
            <w:vAlign w:val="center"/>
          </w:tcPr>
          <w:p w14:paraId="66ABE82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办  公  电  话</w:t>
            </w:r>
          </w:p>
        </w:tc>
        <w:tc>
          <w:tcPr>
            <w:tcW w:w="4316" w:type="dxa"/>
            <w:gridSpan w:val="2"/>
            <w:vAlign w:val="center"/>
          </w:tcPr>
          <w:p w14:paraId="614B45E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276E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44" w:type="dxa"/>
            <w:vMerge w:val="continue"/>
            <w:vAlign w:val="center"/>
          </w:tcPr>
          <w:p w14:paraId="248A66A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58" w:type="dxa"/>
            <w:vAlign w:val="center"/>
          </w:tcPr>
          <w:p w14:paraId="50C7DF2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手机号（必填）</w:t>
            </w:r>
          </w:p>
        </w:tc>
        <w:tc>
          <w:tcPr>
            <w:tcW w:w="4316" w:type="dxa"/>
            <w:gridSpan w:val="2"/>
            <w:vAlign w:val="center"/>
          </w:tcPr>
          <w:p w14:paraId="6EBF7C2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 w14:paraId="71E60487">
      <w:pPr>
        <w:pStyle w:val="2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  <w:u w:val="none"/>
          <w:shd w:val="clear" w:color="auto" w:fill="FFFFFF"/>
          <w:lang w:val="en-US" w:eastAsia="zh-CN" w:bidi="ar"/>
        </w:rPr>
      </w:pPr>
    </w:p>
    <w:p w14:paraId="3FBC6DE0">
      <w:pPr>
        <w:pStyle w:val="2"/>
        <w:ind w:left="0" w:leftChars="0" w:firstLine="0" w:firstLineChars="0"/>
        <w:jc w:val="left"/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  <w:u w:val="none"/>
          <w:shd w:val="clear" w:color="auto" w:fill="FFFFFF"/>
          <w:lang w:val="en-US" w:eastAsia="zh-CN" w:bidi="ar"/>
        </w:rPr>
        <w:t>注：4月7日前报送至指定电子邮箱。</w:t>
      </w:r>
    </w:p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FB8382-4FFC-4F8F-BA5D-550E2F2A7843}"/>
  </w:font>
  <w:font w:name="PingFang SC">
    <w:altName w:val="Microsoft YaHei UI Light"/>
    <w:panose1 w:val="020B0400000000000000"/>
    <w:charset w:val="00"/>
    <w:family w:val="auto"/>
    <w:pitch w:val="default"/>
    <w:sig w:usb0="00000000" w:usb1="00000000" w:usb2="00000017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D4DF7D-2368-439E-82D0-CAB6F8ED25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9EFA20-33B9-42CB-89D0-23BCF7008C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7845C"/>
    <w:rsid w:val="2D3FBCFB"/>
    <w:rsid w:val="4B4F37B7"/>
    <w:rsid w:val="506351F3"/>
    <w:rsid w:val="5D1F1E5A"/>
    <w:rsid w:val="675266B0"/>
    <w:rsid w:val="6AAB5A92"/>
    <w:rsid w:val="7F6FD22D"/>
    <w:rsid w:val="FFF75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0"/>
      <w:ind w:firstLine="420" w:firstLineChars="100"/>
      <w:jc w:val="both"/>
    </w:pPr>
    <w:rPr>
      <w:rFonts w:ascii="PingFang SC" w:hAnsi="PingFang SC" w:eastAsia="PingFang SC" w:cs="PingFang SC"/>
      <w:kern w:val="2"/>
      <w:sz w:val="31"/>
      <w:szCs w:val="31"/>
      <w:lang w:val="en-US" w:eastAsia="en-US" w:bidi="ar-SA"/>
    </w:rPr>
  </w:style>
  <w:style w:type="paragraph" w:styleId="3">
    <w:name w:val="Body Text"/>
    <w:basedOn w:val="1"/>
    <w:qFormat/>
    <w:uiPriority w:val="0"/>
    <w:pPr>
      <w:widowControl w:val="0"/>
      <w:spacing w:after="0"/>
      <w:jc w:val="both"/>
    </w:pPr>
    <w:rPr>
      <w:rFonts w:ascii="PingFang SC" w:hAnsi="PingFang SC" w:eastAsia="PingFang SC" w:cs="PingFang SC"/>
      <w:kern w:val="2"/>
      <w:sz w:val="31"/>
      <w:szCs w:val="31"/>
      <w:lang w:val="en-US" w:eastAsia="en-US" w:bidi="ar-SA"/>
    </w:rPr>
  </w:style>
  <w:style w:type="paragraph" w:styleId="4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2</TotalTime>
  <ScaleCrop>false</ScaleCrop>
  <LinksUpToDate>false</LinksUpToDate>
  <CharactersWithSpaces>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</dc:creator>
  <cp:lastModifiedBy>腾龙</cp:lastModifiedBy>
  <cp:lastPrinted>2025-03-31T15:03:00Z</cp:lastPrinted>
  <dcterms:modified xsi:type="dcterms:W3CDTF">2025-04-02T06:26:50Z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eyJoZGlkIjoiZGMyOGM3MTI4NWJiMWYzOGM2OTc0OTkwODFjZjEzM2QiLCJ1c2VySWQiOiI0NDA2ODg0NjQifQ==</vt:lpwstr>
  </property>
  <property fmtid="{D5CDD505-2E9C-101B-9397-08002B2CF9AE}" pid="4" name="ICV">
    <vt:lpwstr>AEE684AF35DD4762BFD38BA2679C7C9B_12</vt:lpwstr>
  </property>
</Properties>
</file>